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ВОДОСНАБЖЕНИЯ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b/>
          <w:bCs/>
          <w:sz w:val="24"/>
          <w:szCs w:val="24"/>
          <w:lang w:val="ru-RU"/>
        </w:rPr>
        <w:t>3.1. Анализ структуры системы водоснабжения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proofErr w:type="spellStart"/>
      <w:r w:rsidR="005F0E2D">
        <w:rPr>
          <w:rFonts w:ascii="Times New Roman" w:hAnsi="Times New Roman"/>
          <w:sz w:val="24"/>
          <w:szCs w:val="24"/>
          <w:lang w:val="ru-RU"/>
        </w:rPr>
        <w:t>Ломовецкого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сельского поселения явля</w:t>
      </w:r>
      <w:r w:rsidR="005F0E2D">
        <w:rPr>
          <w:rFonts w:ascii="Times New Roman" w:hAnsi="Times New Roman"/>
          <w:sz w:val="24"/>
          <w:szCs w:val="24"/>
          <w:lang w:val="ru-RU"/>
        </w:rPr>
        <w:t>ются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артезианские воды 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 xml:space="preserve">одного </w:t>
      </w:r>
      <w:r w:rsidR="006049A3" w:rsidRPr="00B25DC3">
        <w:rPr>
          <w:rFonts w:ascii="Times New Roman" w:hAnsi="Times New Roman"/>
          <w:sz w:val="24"/>
          <w:szCs w:val="24"/>
          <w:lang w:val="ru-RU"/>
        </w:rPr>
        <w:t>водозабор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>а</w:t>
      </w:r>
      <w:r w:rsidR="006049A3" w:rsidRPr="00B25DC3">
        <w:rPr>
          <w:rFonts w:ascii="Times New Roman" w:hAnsi="Times New Roman"/>
          <w:sz w:val="24"/>
          <w:szCs w:val="24"/>
          <w:lang w:val="ru-RU"/>
        </w:rPr>
        <w:t xml:space="preserve"> в н.п. </w:t>
      </w:r>
      <w:r w:rsidR="005F0E2D">
        <w:rPr>
          <w:rFonts w:ascii="Times New Roman" w:hAnsi="Times New Roman"/>
          <w:sz w:val="24"/>
          <w:szCs w:val="24"/>
          <w:lang w:val="ru-RU"/>
        </w:rPr>
        <w:t xml:space="preserve">Ломовец. Скважиной № 21 </w:t>
      </w:r>
      <w:r w:rsidR="006049A3" w:rsidRPr="00B25DC3">
        <w:rPr>
          <w:rFonts w:ascii="Times New Roman" w:hAnsi="Times New Roman"/>
          <w:sz w:val="24"/>
          <w:szCs w:val="24"/>
          <w:lang w:val="ru-RU"/>
        </w:rPr>
        <w:t>эксплуатиру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>ет</w:t>
      </w:r>
      <w:r w:rsidR="006049A3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F0E2D">
        <w:rPr>
          <w:rFonts w:ascii="Times New Roman" w:hAnsi="Times New Roman"/>
          <w:sz w:val="24"/>
          <w:szCs w:val="24"/>
          <w:lang w:val="ru-RU"/>
        </w:rPr>
        <w:t>Бат-келловейский</w:t>
      </w:r>
      <w:proofErr w:type="spellEnd"/>
      <w:r w:rsidR="005F0E2D">
        <w:rPr>
          <w:rFonts w:ascii="Times New Roman" w:hAnsi="Times New Roman"/>
          <w:sz w:val="24"/>
          <w:szCs w:val="24"/>
          <w:lang w:val="ru-RU"/>
        </w:rPr>
        <w:t xml:space="preserve"> терригенный </w:t>
      </w:r>
      <w:proofErr w:type="gramStart"/>
      <w:r w:rsidR="005F0E2D">
        <w:rPr>
          <w:rFonts w:ascii="Times New Roman" w:hAnsi="Times New Roman"/>
          <w:sz w:val="24"/>
          <w:szCs w:val="24"/>
          <w:lang w:val="ru-RU"/>
        </w:rPr>
        <w:t>комплекс</w:t>
      </w:r>
      <w:proofErr w:type="gramEnd"/>
      <w:r w:rsidR="00D22871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0E2D">
        <w:rPr>
          <w:rFonts w:ascii="Times New Roman" w:hAnsi="Times New Roman"/>
          <w:sz w:val="24"/>
          <w:szCs w:val="24"/>
          <w:lang w:val="ru-RU"/>
        </w:rPr>
        <w:t>приуроченный к трещиноватым песчаникам и пескам вскрытой мощностью 28 м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. Качество воды этого горизонта по основным показателям не удовлетворяет требованиям Сан </w:t>
      </w: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ПиН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Район относится к достаточно </w:t>
      </w:r>
      <w:proofErr w:type="gramStart"/>
      <w:r w:rsidRPr="00B25DC3">
        <w:rPr>
          <w:rFonts w:ascii="Times New Roman" w:hAnsi="Times New Roman"/>
          <w:sz w:val="24"/>
          <w:szCs w:val="24"/>
          <w:lang w:val="ru-RU"/>
        </w:rPr>
        <w:t>обеспеченным</w:t>
      </w:r>
      <w:proofErr w:type="gramEnd"/>
      <w:r w:rsidRPr="00B25DC3">
        <w:rPr>
          <w:rFonts w:ascii="Times New Roman" w:hAnsi="Times New Roman"/>
          <w:sz w:val="24"/>
          <w:szCs w:val="24"/>
          <w:lang w:val="ru-RU"/>
        </w:rPr>
        <w:t xml:space="preserve"> артезианскими источниками водоснабжения.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5600"/>
      </w:tblGrid>
      <w:tr w:rsidR="00C3354D" w:rsidRPr="00DC46F5" w:rsidTr="009F2BE1"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B25DC3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Водоснабжение</w:t>
            </w:r>
            <w:proofErr w:type="spellEnd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B25DC3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пунктов   сельского   поселения   организовано   </w:t>
            </w:r>
            <w:proofErr w:type="gramStart"/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C3354D" w:rsidRPr="00DC46F5" w:rsidTr="009F2BE1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B25DC3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 xml:space="preserve">-  </w:t>
            </w:r>
            <w:proofErr w:type="spellStart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централизованных</w:t>
            </w:r>
            <w:proofErr w:type="spellEnd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систем</w:t>
            </w:r>
            <w:proofErr w:type="spellEnd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B25DC3" w:rsidRDefault="00C3354D" w:rsidP="0010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включающих</w:t>
            </w:r>
            <w:proofErr w:type="gramEnd"/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водозаборные  </w:t>
            </w:r>
            <w:r w:rsidR="001011CF"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узел</w:t>
            </w:r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и  водопроводные</w:t>
            </w:r>
          </w:p>
        </w:tc>
      </w:tr>
    </w:tbl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6049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сети; - децентрализованных источников – одиночных скважин мелкого заложения,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водоразборных колонок, шахтных и буровых колодцев.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049A3" w:rsidRPr="00B25DC3" w:rsidRDefault="00C3354D" w:rsidP="005F0E2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Системы централизованного водоснабжения развиты не в достаточной степени и действуют </w:t>
      </w:r>
      <w:r w:rsidR="005F0E2D">
        <w:rPr>
          <w:rFonts w:ascii="Times New Roman" w:hAnsi="Times New Roman"/>
          <w:sz w:val="24"/>
          <w:szCs w:val="24"/>
          <w:lang w:val="ru-RU"/>
        </w:rPr>
        <w:t>н.п. Ломовец.</w:t>
      </w:r>
    </w:p>
    <w:p w:rsidR="00C3354D" w:rsidRPr="00B25DC3" w:rsidRDefault="005F0E2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Действующей</w:t>
      </w:r>
      <w:r w:rsidR="00C3354D" w:rsidRPr="00B25DC3">
        <w:rPr>
          <w:rFonts w:ascii="Times New Roman" w:hAnsi="Times New Roman"/>
          <w:sz w:val="24"/>
          <w:szCs w:val="24"/>
          <w:lang w:val="ru-RU"/>
        </w:rPr>
        <w:t xml:space="preserve"> станций водоподготовки (обезжелезивания) на территории поселения нет. 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7D64C5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Недропользователем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эксплуатации подземных вод на участк</w:t>
      </w:r>
      <w:r w:rsidR="005F0E2D">
        <w:rPr>
          <w:rFonts w:ascii="Times New Roman" w:hAnsi="Times New Roman"/>
          <w:sz w:val="24"/>
          <w:szCs w:val="24"/>
          <w:lang w:val="ru-RU"/>
        </w:rPr>
        <w:t>е</w:t>
      </w:r>
      <w:r w:rsidRPr="00B25DC3">
        <w:rPr>
          <w:rFonts w:ascii="Times New Roman" w:hAnsi="Times New Roman"/>
          <w:sz w:val="24"/>
          <w:szCs w:val="24"/>
          <w:lang w:val="ru-RU"/>
        </w:rPr>
        <w:t>, расположенн</w:t>
      </w:r>
      <w:r w:rsidR="005F0E2D">
        <w:rPr>
          <w:rFonts w:ascii="Times New Roman" w:hAnsi="Times New Roman"/>
          <w:sz w:val="24"/>
          <w:szCs w:val="24"/>
          <w:lang w:val="ru-RU"/>
        </w:rPr>
        <w:t>ом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на территории </w:t>
      </w:r>
      <w:r w:rsidR="005F0E2D">
        <w:rPr>
          <w:rFonts w:ascii="Times New Roman" w:hAnsi="Times New Roman"/>
          <w:sz w:val="24"/>
          <w:szCs w:val="24"/>
          <w:lang w:val="ru-RU"/>
        </w:rPr>
        <w:t>н.п. Ломовец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явля</w:t>
      </w:r>
      <w:r w:rsidR="007D64C5" w:rsidRPr="00B25DC3">
        <w:rPr>
          <w:rFonts w:ascii="Times New Roman" w:hAnsi="Times New Roman"/>
          <w:sz w:val="24"/>
          <w:szCs w:val="24"/>
          <w:lang w:val="ru-RU"/>
        </w:rPr>
        <w:t>ется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4C5" w:rsidRPr="00B25DC3">
        <w:rPr>
          <w:rFonts w:ascii="Times New Roman" w:hAnsi="Times New Roman"/>
          <w:sz w:val="24"/>
          <w:szCs w:val="24"/>
          <w:lang w:val="ru-RU"/>
        </w:rPr>
        <w:t>МУЖКП Троснянского района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согласно Лицензи</w:t>
      </w:r>
      <w:r w:rsidR="001011CF" w:rsidRPr="00B25DC3">
        <w:rPr>
          <w:rFonts w:ascii="Times New Roman" w:hAnsi="Times New Roman"/>
          <w:sz w:val="24"/>
          <w:szCs w:val="24"/>
          <w:lang w:val="ru-RU"/>
        </w:rPr>
        <w:t>я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на право пользования недрами сер. </w:t>
      </w:r>
      <w:r w:rsidR="007D64C5" w:rsidRPr="00B25DC3">
        <w:rPr>
          <w:rFonts w:ascii="Times New Roman" w:hAnsi="Times New Roman"/>
          <w:sz w:val="24"/>
          <w:szCs w:val="24"/>
          <w:lang w:val="ru-RU"/>
        </w:rPr>
        <w:t xml:space="preserve">ОРЛ 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7D64C5" w:rsidRPr="00B25DC3">
        <w:rPr>
          <w:rFonts w:ascii="Times New Roman" w:hAnsi="Times New Roman"/>
          <w:sz w:val="24"/>
          <w:szCs w:val="24"/>
          <w:lang w:val="ru-RU"/>
        </w:rPr>
        <w:t xml:space="preserve"> 54</w:t>
      </w:r>
      <w:r w:rsidR="005F0E2D">
        <w:rPr>
          <w:rFonts w:ascii="Times New Roman" w:hAnsi="Times New Roman"/>
          <w:sz w:val="24"/>
          <w:szCs w:val="24"/>
          <w:lang w:val="ru-RU"/>
        </w:rPr>
        <w:t>668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ВЭ.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Основные данные водозаборн</w:t>
      </w:r>
      <w:r w:rsidR="005F0E2D">
        <w:rPr>
          <w:rFonts w:ascii="Times New Roman" w:hAnsi="Times New Roman"/>
          <w:sz w:val="24"/>
          <w:szCs w:val="24"/>
          <w:lang w:val="ru-RU"/>
        </w:rPr>
        <w:t>ого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узла, месторасположение и характеристика представлены в таблице 1.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3354D" w:rsidRPr="00B25DC3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C3354D" w:rsidRPr="00B25DC3" w:rsidRDefault="00C66D59" w:rsidP="00C335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27"/>
      <w:bookmarkEnd w:id="0"/>
      <w:r w:rsidRPr="00C66D59">
        <w:rPr>
          <w:rFonts w:ascii="Times New Roman" w:hAnsi="Times New Roman"/>
          <w:noProof/>
        </w:rPr>
        <w:lastRenderedPageBreak/>
        <w:pict>
          <v:line id="_x0000_s1026" style="position:absolute;z-index:-251656192" from="36.15pt,-1.3pt" to="459.7pt,-1.3pt" o:allowincell="f" strokecolor="#7f7f7f" strokeweight=".21164mm"/>
        </w:pic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существующих водозаборных узлов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8320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Таблица 1.</w:t>
      </w:r>
    </w:p>
    <w:tbl>
      <w:tblPr>
        <w:tblStyle w:val="a3"/>
        <w:tblW w:w="9947" w:type="dxa"/>
        <w:tblLayout w:type="fixed"/>
        <w:tblLook w:val="04A0"/>
      </w:tblPr>
      <w:tblGrid>
        <w:gridCol w:w="514"/>
        <w:gridCol w:w="2004"/>
        <w:gridCol w:w="2268"/>
        <w:gridCol w:w="1701"/>
        <w:gridCol w:w="1371"/>
        <w:gridCol w:w="1063"/>
        <w:gridCol w:w="1026"/>
      </w:tblGrid>
      <w:tr w:rsidR="002A5BFD" w:rsidRPr="00B25DC3" w:rsidTr="002A5BFD">
        <w:tc>
          <w:tcPr>
            <w:tcW w:w="514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004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объекта и его местоположение</w:t>
            </w:r>
          </w:p>
        </w:tc>
        <w:tc>
          <w:tcPr>
            <w:tcW w:w="2268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 водозаборного узла</w:t>
            </w:r>
          </w:p>
        </w:tc>
        <w:tc>
          <w:tcPr>
            <w:tcW w:w="1701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 ввода в эксплуатацию</w:t>
            </w:r>
          </w:p>
        </w:tc>
        <w:tc>
          <w:tcPr>
            <w:tcW w:w="1371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B25DC3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63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Глубина, </w:t>
            </w:r>
            <w:proofErr w:type="gram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026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Наличие ЗСО 1 пояса, </w:t>
            </w:r>
            <w:proofErr w:type="gram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</w:tr>
      <w:tr w:rsidR="002A5BFD" w:rsidRPr="00B25DC3" w:rsidTr="002A5BFD">
        <w:tc>
          <w:tcPr>
            <w:tcW w:w="514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1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26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2A5BFD" w:rsidRPr="00B25DC3" w:rsidTr="002A5BFD">
        <w:tc>
          <w:tcPr>
            <w:tcW w:w="514" w:type="dxa"/>
          </w:tcPr>
          <w:p w:rsidR="002A5BFD" w:rsidRPr="00B25DC3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</w:tcPr>
          <w:p w:rsidR="001011CF" w:rsidRPr="00B25DC3" w:rsidRDefault="002A5BFD" w:rsidP="001011CF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ВЗУ</w:t>
            </w:r>
          </w:p>
          <w:p w:rsidR="002A5BFD" w:rsidRPr="00B25DC3" w:rsidRDefault="001011CF" w:rsidP="005F0E2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н.п. </w:t>
            </w:r>
            <w:r w:rsidR="005F0E2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Ломовец</w:t>
            </w:r>
          </w:p>
        </w:tc>
        <w:tc>
          <w:tcPr>
            <w:tcW w:w="2268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B25DC3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B25DC3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 w:rsidR="005F0E2D">
              <w:rPr>
                <w:rFonts w:ascii="Times New Roman" w:eastAsiaTheme="minorEastAsia" w:hAnsi="Times New Roman"/>
                <w:lang w:val="ru-RU"/>
              </w:rPr>
              <w:t>21</w:t>
            </w:r>
          </w:p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lang w:val="ru-RU"/>
              </w:rPr>
              <w:t>ГВК</w:t>
            </w:r>
            <w:r w:rsidR="001011CF" w:rsidRPr="00B25DC3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="005F0E2D">
              <w:rPr>
                <w:rFonts w:ascii="Times New Roman" w:eastAsiaTheme="minorEastAsia" w:hAnsi="Times New Roman"/>
                <w:lang w:val="ru-RU"/>
              </w:rPr>
              <w:t>54203451</w:t>
            </w:r>
          </w:p>
          <w:p w:rsidR="002A5BFD" w:rsidRPr="005F0E2D" w:rsidRDefault="002A5BFD" w:rsidP="005F301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E2D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ВНБ Н=</w:t>
            </w:r>
            <w:r w:rsidR="005F3013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11</w:t>
            </w:r>
            <w:r w:rsidRPr="005F0E2D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м,</w:t>
            </w:r>
            <w:r w:rsidRPr="005F0E2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V</w:t>
            </w:r>
            <w:r w:rsidRPr="005F0E2D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=</w:t>
            </w:r>
            <w:r w:rsidR="005F3013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18</w:t>
            </w:r>
            <w:r w:rsidRPr="005F0E2D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м</w:t>
            </w:r>
            <w:r w:rsidRPr="005F0E2D">
              <w:rPr>
                <w:rFonts w:ascii="Times New Roman" w:eastAsiaTheme="minorEastAsia" w:hAnsi="Times New Roman"/>
                <w:w w:val="99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Pr="00B25DC3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5F0E2D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  <w:p w:rsidR="001011CF" w:rsidRPr="00B25DC3" w:rsidRDefault="001011C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</w:tcPr>
          <w:p w:rsidR="002A5BFD" w:rsidRPr="00B25DC3" w:rsidRDefault="005F301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063" w:type="dxa"/>
          </w:tcPr>
          <w:p w:rsidR="002A5BFD" w:rsidRPr="00B25DC3" w:rsidRDefault="005F0E2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  <w:p w:rsidR="001011CF" w:rsidRPr="00B25DC3" w:rsidRDefault="001011CF" w:rsidP="005F0E2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:rsidR="002A5BFD" w:rsidRPr="00B25DC3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2A5BFD" w:rsidRPr="00B25DC3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5BFD" w:rsidRPr="00B25DC3" w:rsidRDefault="002A5BFD" w:rsidP="002A5B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BFD" w:rsidRPr="00B25DC3" w:rsidRDefault="002A5BFD" w:rsidP="005F301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Скважин</w:t>
      </w:r>
      <w:r w:rsidR="005F3013">
        <w:rPr>
          <w:rFonts w:ascii="Times New Roman" w:hAnsi="Times New Roman"/>
          <w:sz w:val="24"/>
          <w:szCs w:val="24"/>
          <w:lang w:val="ru-RU"/>
        </w:rPr>
        <w:t>а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обеспечен</w:t>
      </w:r>
      <w:r w:rsidR="005F3013">
        <w:rPr>
          <w:rFonts w:ascii="Times New Roman" w:hAnsi="Times New Roman"/>
          <w:sz w:val="24"/>
          <w:szCs w:val="24"/>
          <w:lang w:val="ru-RU"/>
        </w:rPr>
        <w:t>а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зон</w:t>
      </w:r>
      <w:r w:rsidR="005F3013">
        <w:rPr>
          <w:rFonts w:ascii="Times New Roman" w:hAnsi="Times New Roman"/>
          <w:sz w:val="24"/>
          <w:szCs w:val="24"/>
          <w:lang w:val="ru-RU"/>
        </w:rPr>
        <w:t>ой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санитарной охраны первого пояса, размер котор</w:t>
      </w:r>
      <w:r w:rsidR="005F3013">
        <w:rPr>
          <w:rFonts w:ascii="Times New Roman" w:hAnsi="Times New Roman"/>
          <w:sz w:val="24"/>
          <w:szCs w:val="24"/>
          <w:lang w:val="ru-RU"/>
        </w:rPr>
        <w:t>ой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соответств</w:t>
      </w:r>
      <w:r w:rsidR="005F3013"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25DC3">
        <w:rPr>
          <w:rFonts w:ascii="Times New Roman" w:hAnsi="Times New Roman"/>
          <w:sz w:val="24"/>
          <w:szCs w:val="24"/>
          <w:lang w:val="ru-RU"/>
        </w:rPr>
        <w:t>требуемым</w:t>
      </w:r>
      <w:proofErr w:type="gramEnd"/>
      <w:r w:rsidRPr="00B25DC3">
        <w:rPr>
          <w:rFonts w:ascii="Times New Roman" w:hAnsi="Times New Roman"/>
          <w:sz w:val="24"/>
          <w:szCs w:val="24"/>
          <w:lang w:val="ru-RU"/>
        </w:rPr>
        <w:t xml:space="preserve"> (30 метров). Зон</w:t>
      </w:r>
      <w:r w:rsidR="00EC60A2">
        <w:rPr>
          <w:rFonts w:ascii="Times New Roman" w:hAnsi="Times New Roman"/>
          <w:sz w:val="24"/>
          <w:szCs w:val="24"/>
          <w:lang w:val="ru-RU"/>
        </w:rPr>
        <w:t>а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санитарной охраны первого пояса </w:t>
      </w:r>
      <w:proofErr w:type="spellStart"/>
      <w:r w:rsidR="00EC60A2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="00EC60A2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5F3013">
        <w:rPr>
          <w:rFonts w:ascii="Times New Roman" w:hAnsi="Times New Roman"/>
          <w:sz w:val="24"/>
          <w:szCs w:val="24"/>
          <w:lang w:val="ru-RU"/>
        </w:rPr>
        <w:t>21</w:t>
      </w:r>
      <w:r w:rsidR="00EC60A2">
        <w:rPr>
          <w:rFonts w:ascii="Times New Roman" w:hAnsi="Times New Roman"/>
          <w:sz w:val="24"/>
          <w:szCs w:val="24"/>
          <w:lang w:val="ru-RU"/>
        </w:rPr>
        <w:t xml:space="preserve"> не огорожен</w:t>
      </w:r>
      <w:r w:rsidR="005F3013">
        <w:rPr>
          <w:rFonts w:ascii="Times New Roman" w:hAnsi="Times New Roman"/>
          <w:sz w:val="24"/>
          <w:szCs w:val="24"/>
          <w:lang w:val="ru-RU"/>
        </w:rPr>
        <w:t>а,</w:t>
      </w:r>
      <w:r w:rsidR="00B25DC3" w:rsidRPr="00B25DC3">
        <w:rPr>
          <w:rFonts w:ascii="Times New Roman" w:hAnsi="Times New Roman"/>
          <w:sz w:val="24"/>
          <w:szCs w:val="24"/>
          <w:lang w:val="ru-RU"/>
        </w:rPr>
        <w:t xml:space="preserve"> что не соответствует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требованиями </w:t>
      </w: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2.1.4.1110-02 «Зоны санитарной</w:t>
      </w:r>
      <w:r w:rsidR="00C66D59" w:rsidRPr="00C66D59">
        <w:rPr>
          <w:rFonts w:ascii="Times New Roman" w:hAnsi="Times New Roman"/>
          <w:noProof/>
        </w:rPr>
        <w:pict>
          <v:line id="_x0000_s1039" style="position:absolute;left:0;text-align:left;z-index:-251652096;mso-position-horizontal-relative:text;mso-position-vertical-relative:text" from="28.15pt,-1.3pt" to="451.7pt,-1.3pt" o:allowincell="f" strokecolor="#7f7f7f" strokeweight=".21164mm"/>
        </w:pict>
      </w:r>
      <w:r w:rsidR="00B25DC3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</w:t>
      </w:r>
      <w:r w:rsidR="005F3013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B25DC3">
        <w:rPr>
          <w:rFonts w:ascii="Times New Roman" w:hAnsi="Times New Roman"/>
          <w:sz w:val="24"/>
          <w:szCs w:val="24"/>
          <w:lang w:val="ru-RU"/>
        </w:rPr>
        <w:t>име</w:t>
      </w:r>
      <w:r w:rsidR="005F3013">
        <w:rPr>
          <w:rFonts w:ascii="Times New Roman" w:hAnsi="Times New Roman"/>
          <w:sz w:val="24"/>
          <w:szCs w:val="24"/>
          <w:lang w:val="ru-RU"/>
        </w:rPr>
        <w:t>ется</w:t>
      </w:r>
      <w:r w:rsidRPr="00B25DC3">
        <w:rPr>
          <w:rFonts w:ascii="Times New Roman" w:hAnsi="Times New Roman"/>
          <w:sz w:val="24"/>
          <w:szCs w:val="24"/>
          <w:lang w:val="ru-RU"/>
        </w:rPr>
        <w:t>.</w:t>
      </w:r>
    </w:p>
    <w:p w:rsidR="00EC60A2" w:rsidRDefault="00907EFD" w:rsidP="00907EF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Артскважин</w:t>
      </w:r>
      <w:r w:rsidR="005F3013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явля</w:t>
      </w:r>
      <w:r w:rsidR="005F3013">
        <w:rPr>
          <w:rFonts w:ascii="Times New Roman" w:hAnsi="Times New Roman"/>
          <w:sz w:val="24"/>
          <w:szCs w:val="24"/>
          <w:lang w:val="ru-RU"/>
        </w:rPr>
        <w:t>ется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собственностью </w:t>
      </w:r>
      <w:proofErr w:type="spellStart"/>
      <w:r w:rsidR="005F3013">
        <w:rPr>
          <w:rFonts w:ascii="Times New Roman" w:hAnsi="Times New Roman"/>
          <w:sz w:val="24"/>
          <w:szCs w:val="24"/>
          <w:lang w:val="ru-RU"/>
        </w:rPr>
        <w:t>Ломовецкого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сельского поселения. </w:t>
      </w:r>
    </w:p>
    <w:p w:rsidR="00907EFD" w:rsidRPr="00B25DC3" w:rsidRDefault="005F3013" w:rsidP="00907EF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Устье водозаборной скважины размещено в подземном кирпичном павильоне. Рядом в деревянном павильоне пульт управления.</w:t>
      </w: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Pr="00EC60A2" w:rsidRDefault="00907EFD" w:rsidP="00EC60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5DC3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оборудования </w:t>
      </w:r>
      <w:proofErr w:type="spellStart"/>
      <w:r w:rsidRPr="00B25DC3">
        <w:rPr>
          <w:rFonts w:ascii="Times New Roman" w:hAnsi="Times New Roman"/>
          <w:b/>
          <w:sz w:val="28"/>
          <w:szCs w:val="28"/>
          <w:lang w:val="ru-RU"/>
        </w:rPr>
        <w:t>водозаборых</w:t>
      </w:r>
      <w:proofErr w:type="spellEnd"/>
      <w:r w:rsidRPr="00B25DC3">
        <w:rPr>
          <w:rFonts w:ascii="Times New Roman" w:hAnsi="Times New Roman"/>
          <w:b/>
          <w:sz w:val="28"/>
          <w:szCs w:val="28"/>
          <w:lang w:val="ru-RU"/>
        </w:rPr>
        <w:t xml:space="preserve"> узлов</w:t>
      </w: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Таблица 2</w:t>
      </w: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9876" w:type="dxa"/>
        <w:tblLayout w:type="fixed"/>
        <w:tblLook w:val="04A0"/>
      </w:tblPr>
      <w:tblGrid>
        <w:gridCol w:w="1151"/>
        <w:gridCol w:w="2007"/>
        <w:gridCol w:w="2195"/>
        <w:gridCol w:w="1733"/>
        <w:gridCol w:w="1303"/>
        <w:gridCol w:w="1487"/>
      </w:tblGrid>
      <w:tr w:rsidR="00907EFD" w:rsidRPr="00B25DC3" w:rsidTr="00B25DC3">
        <w:tc>
          <w:tcPr>
            <w:tcW w:w="1151" w:type="dxa"/>
            <w:vMerge w:val="restart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узла и его местоположение</w:t>
            </w:r>
          </w:p>
        </w:tc>
        <w:tc>
          <w:tcPr>
            <w:tcW w:w="6718" w:type="dxa"/>
            <w:gridSpan w:val="4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Оборудование</w:t>
            </w:r>
          </w:p>
        </w:tc>
      </w:tr>
      <w:tr w:rsidR="00907EFD" w:rsidRPr="00B25DC3" w:rsidTr="00B25DC3">
        <w:tc>
          <w:tcPr>
            <w:tcW w:w="1151" w:type="dxa"/>
            <w:vMerge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5" w:type="dxa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насоса</w:t>
            </w:r>
          </w:p>
        </w:tc>
        <w:tc>
          <w:tcPr>
            <w:tcW w:w="1733" w:type="dxa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Производительность, м</w:t>
            </w:r>
            <w:r w:rsidRPr="00B25D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3</w:t>
            </w: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303" w:type="dxa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Напор, </w:t>
            </w:r>
            <w:proofErr w:type="gramStart"/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487" w:type="dxa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Мощность, кВт</w:t>
            </w:r>
          </w:p>
        </w:tc>
      </w:tr>
      <w:tr w:rsidR="00907EFD" w:rsidRPr="00B25DC3" w:rsidTr="00B25DC3">
        <w:tc>
          <w:tcPr>
            <w:tcW w:w="1151" w:type="dxa"/>
          </w:tcPr>
          <w:p w:rsidR="00907EFD" w:rsidRPr="00B25DC3" w:rsidRDefault="00020857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7" w:type="dxa"/>
          </w:tcPr>
          <w:p w:rsidR="005F3013" w:rsidRPr="00B25DC3" w:rsidRDefault="005F3013" w:rsidP="005F301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ВЗУ</w:t>
            </w:r>
          </w:p>
          <w:p w:rsidR="005F3013" w:rsidRDefault="005F3013" w:rsidP="005F301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н.п. 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Ломовец</w:t>
            </w:r>
            <w:r w:rsidRPr="00EC60A2"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  <w:t xml:space="preserve"> </w:t>
            </w:r>
          </w:p>
          <w:p w:rsidR="00907EFD" w:rsidRPr="00B25DC3" w:rsidRDefault="00907EFD" w:rsidP="005F301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EC60A2"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  <w:t>(</w:t>
            </w:r>
            <w:r w:rsidR="005F3013"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  <w:t>1</w:t>
            </w:r>
            <w:r w:rsidRPr="00EC60A2"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  <w:t xml:space="preserve"> скважин</w:t>
            </w:r>
            <w:r w:rsidR="005F3013"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  <w:t>а</w:t>
            </w:r>
            <w:r w:rsidRPr="00EC60A2"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  <w:t>)</w:t>
            </w:r>
          </w:p>
        </w:tc>
        <w:tc>
          <w:tcPr>
            <w:tcW w:w="2195" w:type="dxa"/>
          </w:tcPr>
          <w:p w:rsidR="005F3013" w:rsidRDefault="005F301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3013" w:rsidRDefault="005F301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EC60A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0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ЭЦВ </w:t>
            </w:r>
            <w:r w:rsidR="00EC60A2" w:rsidRPr="00EC60A2">
              <w:rPr>
                <w:rFonts w:ascii="Times New Roman" w:hAnsi="Times New Roman"/>
                <w:sz w:val="24"/>
                <w:szCs w:val="24"/>
                <w:lang w:val="ru-RU"/>
              </w:rPr>
              <w:t>6-4-130</w:t>
            </w:r>
          </w:p>
          <w:p w:rsidR="00907EFD" w:rsidRPr="00EC60A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907EFD" w:rsidP="00EC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3013" w:rsidRPr="00B25DC3" w:rsidRDefault="005F301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3" w:type="dxa"/>
          </w:tcPr>
          <w:p w:rsidR="005F3013" w:rsidRDefault="005F301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3013" w:rsidRDefault="005F301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EC60A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5F3013" w:rsidRDefault="005F301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3013" w:rsidRDefault="005F301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EC60A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B25DC3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B25DC3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Скважин</w:t>
      </w:r>
      <w:r w:rsidR="005F3013">
        <w:rPr>
          <w:rFonts w:ascii="Times New Roman" w:hAnsi="Times New Roman"/>
          <w:sz w:val="24"/>
          <w:szCs w:val="24"/>
          <w:lang w:val="ru-RU"/>
        </w:rPr>
        <w:t>а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оборудован</w:t>
      </w:r>
      <w:r w:rsidR="005F3013">
        <w:rPr>
          <w:rFonts w:ascii="Times New Roman" w:hAnsi="Times New Roman"/>
          <w:sz w:val="24"/>
          <w:szCs w:val="24"/>
          <w:lang w:val="ru-RU"/>
        </w:rPr>
        <w:t>а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кран</w:t>
      </w:r>
      <w:r w:rsidR="005F3013">
        <w:rPr>
          <w:rFonts w:ascii="Times New Roman" w:hAnsi="Times New Roman"/>
          <w:sz w:val="24"/>
          <w:szCs w:val="24"/>
          <w:lang w:val="ru-RU"/>
        </w:rPr>
        <w:t>ом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для отбора проб воды, отверстием для замера уровня воды и устройствами для учета поднимаемой воды.</w:t>
      </w:r>
    </w:p>
    <w:p w:rsidR="00020857" w:rsidRPr="00B25DC3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B25DC3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B25DC3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29"/>
      <w:bookmarkEnd w:id="1"/>
      <w:r w:rsidRPr="00B25DC3">
        <w:rPr>
          <w:rFonts w:ascii="Times New Roman" w:hAnsi="Times New Roman"/>
          <w:sz w:val="24"/>
          <w:szCs w:val="24"/>
          <w:lang w:val="ru-RU"/>
        </w:rPr>
        <w:t>Водопроводные сети проложены из чугунных,</w:t>
      </w:r>
      <w:r w:rsidR="00EC60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5DC3">
        <w:rPr>
          <w:rFonts w:ascii="Times New Roman" w:hAnsi="Times New Roman"/>
          <w:sz w:val="24"/>
          <w:szCs w:val="24"/>
          <w:lang w:val="ru-RU"/>
        </w:rPr>
        <w:t>стальных</w:t>
      </w:r>
      <w:r w:rsidR="00B04D2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ПНД трубопроводов диаметром от </w:t>
      </w:r>
      <w:r w:rsidR="00B04D2A">
        <w:rPr>
          <w:rFonts w:ascii="Times New Roman" w:hAnsi="Times New Roman"/>
          <w:sz w:val="24"/>
          <w:szCs w:val="24"/>
          <w:lang w:val="ru-RU"/>
        </w:rPr>
        <w:t>32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B04D2A">
        <w:rPr>
          <w:rFonts w:ascii="Times New Roman" w:hAnsi="Times New Roman"/>
          <w:sz w:val="24"/>
          <w:szCs w:val="24"/>
          <w:lang w:val="ru-RU"/>
        </w:rPr>
        <w:t>1</w:t>
      </w:r>
      <w:r w:rsidR="00487A17">
        <w:rPr>
          <w:rFonts w:ascii="Times New Roman" w:hAnsi="Times New Roman"/>
          <w:sz w:val="24"/>
          <w:szCs w:val="24"/>
          <w:lang w:val="ru-RU"/>
        </w:rPr>
        <w:t>00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мм общей протяженностью</w:t>
      </w:r>
      <w:r w:rsidR="00487A17">
        <w:rPr>
          <w:rFonts w:ascii="Times New Roman" w:hAnsi="Times New Roman"/>
          <w:sz w:val="24"/>
          <w:szCs w:val="24"/>
          <w:lang w:val="ru-RU"/>
        </w:rPr>
        <w:t xml:space="preserve"> 3</w:t>
      </w:r>
      <w:r w:rsidR="00DC46F5">
        <w:rPr>
          <w:rFonts w:ascii="Times New Roman" w:hAnsi="Times New Roman"/>
          <w:sz w:val="24"/>
          <w:szCs w:val="24"/>
          <w:lang w:val="ru-RU"/>
        </w:rPr>
        <w:t>,</w:t>
      </w:r>
      <w:r w:rsidR="00487A17">
        <w:rPr>
          <w:rFonts w:ascii="Times New Roman" w:hAnsi="Times New Roman"/>
          <w:sz w:val="24"/>
          <w:szCs w:val="24"/>
          <w:lang w:val="ru-RU"/>
        </w:rPr>
        <w:t>215км</w:t>
      </w:r>
      <w:r w:rsidRPr="00B25DC3">
        <w:rPr>
          <w:rFonts w:ascii="Times New Roman" w:hAnsi="Times New Roman"/>
          <w:sz w:val="24"/>
          <w:szCs w:val="24"/>
          <w:lang w:val="ru-RU"/>
        </w:rPr>
        <w:t>. Износ существующих водопроводны</w:t>
      </w:r>
      <w:r w:rsidR="00EC4090" w:rsidRPr="00B25DC3">
        <w:rPr>
          <w:rFonts w:ascii="Times New Roman" w:hAnsi="Times New Roman"/>
          <w:sz w:val="24"/>
          <w:szCs w:val="24"/>
          <w:lang w:val="ru-RU"/>
        </w:rPr>
        <w:t xml:space="preserve">х сетей по </w:t>
      </w:r>
      <w:proofErr w:type="spellStart"/>
      <w:r w:rsidR="00487A17">
        <w:rPr>
          <w:rFonts w:ascii="Times New Roman" w:hAnsi="Times New Roman"/>
          <w:sz w:val="24"/>
          <w:szCs w:val="24"/>
          <w:lang w:val="ru-RU"/>
        </w:rPr>
        <w:t>Ломовецкому</w:t>
      </w:r>
      <w:proofErr w:type="spellEnd"/>
      <w:r w:rsidR="00EC4090" w:rsidRPr="00B25DC3">
        <w:rPr>
          <w:rFonts w:ascii="Times New Roman" w:hAnsi="Times New Roman"/>
          <w:sz w:val="24"/>
          <w:szCs w:val="24"/>
          <w:lang w:val="ru-RU"/>
        </w:rPr>
        <w:t xml:space="preserve"> сельскому поселению 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составляет </w:t>
      </w:r>
      <w:r w:rsidRPr="00487A17">
        <w:rPr>
          <w:rFonts w:ascii="Times New Roman" w:hAnsi="Times New Roman"/>
          <w:sz w:val="24"/>
          <w:szCs w:val="24"/>
          <w:lang w:val="ru-RU"/>
        </w:rPr>
        <w:t xml:space="preserve">более </w:t>
      </w:r>
      <w:r w:rsidR="00487A17" w:rsidRPr="00487A17">
        <w:rPr>
          <w:rFonts w:ascii="Times New Roman" w:hAnsi="Times New Roman"/>
          <w:sz w:val="24"/>
          <w:szCs w:val="24"/>
          <w:lang w:val="ru-RU"/>
        </w:rPr>
        <w:t>95</w:t>
      </w:r>
      <w:r w:rsidR="00EC4090" w:rsidRPr="00487A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7A17">
        <w:rPr>
          <w:rFonts w:ascii="Times New Roman" w:hAnsi="Times New Roman"/>
          <w:sz w:val="24"/>
          <w:szCs w:val="24"/>
          <w:lang w:val="ru-RU"/>
        </w:rPr>
        <w:t>%.</w:t>
      </w:r>
    </w:p>
    <w:p w:rsidR="00EC4090" w:rsidRPr="00B25DC3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В настоящее время подача воды питьевого качества потребителям сельского поселения </w:t>
      </w:r>
      <w:proofErr w:type="gramStart"/>
      <w:r w:rsidRPr="00B25DC3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B25DC3">
        <w:rPr>
          <w:rFonts w:ascii="Times New Roman" w:hAnsi="Times New Roman"/>
          <w:sz w:val="24"/>
          <w:szCs w:val="24"/>
          <w:lang w:val="ru-RU"/>
        </w:rPr>
        <w:t xml:space="preserve"> действующ</w:t>
      </w:r>
      <w:r w:rsidR="00487A17">
        <w:rPr>
          <w:rFonts w:ascii="Times New Roman" w:hAnsi="Times New Roman"/>
          <w:sz w:val="24"/>
          <w:szCs w:val="24"/>
          <w:lang w:val="ru-RU"/>
        </w:rPr>
        <w:t>ей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артскважин</w:t>
      </w:r>
      <w:r w:rsidR="00487A17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составляет – </w:t>
      </w:r>
      <w:r w:rsidR="00951D6C">
        <w:rPr>
          <w:rFonts w:ascii="Times New Roman" w:hAnsi="Times New Roman"/>
          <w:sz w:val="24"/>
          <w:szCs w:val="24"/>
          <w:lang w:val="ru-RU"/>
        </w:rPr>
        <w:t>6,01</w:t>
      </w:r>
      <w:r w:rsidRPr="00645F24">
        <w:rPr>
          <w:rFonts w:ascii="Times New Roman" w:hAnsi="Times New Roman"/>
          <w:sz w:val="24"/>
          <w:szCs w:val="24"/>
          <w:lang w:val="ru-RU"/>
        </w:rPr>
        <w:t xml:space="preserve"> тыс. м</w:t>
      </w:r>
      <w:r w:rsidRPr="00645F24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645F24">
        <w:rPr>
          <w:rFonts w:ascii="Times New Roman" w:hAnsi="Times New Roman"/>
          <w:sz w:val="24"/>
          <w:szCs w:val="24"/>
          <w:lang w:val="ru-RU"/>
        </w:rPr>
        <w:t>/год.</w:t>
      </w:r>
    </w:p>
    <w:p w:rsidR="00EC4090" w:rsidRPr="00B25DC3" w:rsidRDefault="00EC4090" w:rsidP="00EC409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Водопроводными сетями охвачено </w:t>
      </w:r>
      <w:r w:rsidRPr="00487A17">
        <w:rPr>
          <w:rFonts w:ascii="Times New Roman" w:hAnsi="Times New Roman"/>
          <w:i/>
          <w:sz w:val="24"/>
          <w:szCs w:val="24"/>
          <w:highlight w:val="yellow"/>
          <w:lang w:val="ru-RU"/>
        </w:rPr>
        <w:t>50 %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территории жилой застройки.</w:t>
      </w:r>
    </w:p>
    <w:p w:rsidR="00EC4090" w:rsidRPr="00B25DC3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090" w:rsidRPr="00B25DC3" w:rsidRDefault="00EC4090" w:rsidP="00EC4090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proofErr w:type="spellStart"/>
      <w:r w:rsidRPr="00B25DC3">
        <w:rPr>
          <w:rFonts w:ascii="Times New Roman" w:hAnsi="Times New Roman"/>
          <w:b/>
          <w:bCs/>
          <w:sz w:val="24"/>
          <w:szCs w:val="24"/>
        </w:rPr>
        <w:t>Выводы</w:t>
      </w:r>
      <w:proofErr w:type="spellEnd"/>
      <w:r w:rsidRPr="00B25DC3">
        <w:rPr>
          <w:rFonts w:ascii="Times New Roman" w:hAnsi="Times New Roman"/>
          <w:b/>
          <w:bCs/>
          <w:sz w:val="24"/>
          <w:szCs w:val="24"/>
        </w:rPr>
        <w:t>:</w:t>
      </w:r>
    </w:p>
    <w:p w:rsidR="00EC4090" w:rsidRPr="00B25DC3" w:rsidRDefault="00EC4090" w:rsidP="00EC4090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Источником водоснабжения сельского поселения </w:t>
      </w:r>
      <w:r w:rsidR="00951D6C">
        <w:rPr>
          <w:rFonts w:ascii="Times New Roman" w:hAnsi="Times New Roman"/>
          <w:sz w:val="24"/>
          <w:szCs w:val="24"/>
          <w:lang w:val="ru-RU"/>
        </w:rPr>
        <w:t>являются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артезианские воды. </w:t>
      </w:r>
    </w:p>
    <w:p w:rsidR="001D55A9" w:rsidRPr="00B25DC3" w:rsidRDefault="001D55A9" w:rsidP="001D55A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8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Водопроводная сеть на территории поселения, проложенная до </w:t>
      </w:r>
      <w:r w:rsidR="00951D6C">
        <w:rPr>
          <w:rFonts w:ascii="Times New Roman" w:hAnsi="Times New Roman"/>
          <w:sz w:val="24"/>
          <w:szCs w:val="24"/>
          <w:lang w:val="ru-RU"/>
        </w:rPr>
        <w:t>1980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года, имеет </w:t>
      </w:r>
      <w:r w:rsidRPr="00B25DC3">
        <w:rPr>
          <w:rFonts w:ascii="Times New Roman" w:hAnsi="Times New Roman"/>
          <w:sz w:val="24"/>
          <w:szCs w:val="24"/>
          <w:lang w:val="ru-RU"/>
        </w:rPr>
        <w:lastRenderedPageBreak/>
        <w:t>неудовлетворительное состояние и требует перекладки и замены трубопроводов.</w:t>
      </w:r>
    </w:p>
    <w:p w:rsidR="00EC4090" w:rsidRPr="00B25DC3" w:rsidRDefault="00EC4090" w:rsidP="001D55A9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51" w:lineRule="auto"/>
        <w:ind w:left="7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55A9" w:rsidRPr="00B25DC3" w:rsidRDefault="001D55A9" w:rsidP="001D55A9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25DC3"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 w:rsidRPr="00B25D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5DC3"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 w:rsidRPr="00B25D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5DC3"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 w:rsidRPr="00B25D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1D55A9" w:rsidRPr="00B25DC3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Длительная эксплуатация водозаборн</w:t>
      </w:r>
      <w:r w:rsidR="00951D6C">
        <w:rPr>
          <w:rFonts w:ascii="Times New Roman" w:hAnsi="Times New Roman"/>
          <w:sz w:val="24"/>
          <w:szCs w:val="24"/>
          <w:lang w:val="ru-RU"/>
        </w:rPr>
        <w:t>ой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скважин</w:t>
      </w:r>
      <w:r w:rsidR="00951D6C">
        <w:rPr>
          <w:rFonts w:ascii="Times New Roman" w:hAnsi="Times New Roman"/>
          <w:sz w:val="24"/>
          <w:szCs w:val="24"/>
          <w:lang w:val="ru-RU"/>
        </w:rPr>
        <w:t>ы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, коррозия обсадных труб и фильтрующих элементов ухудшают органолептические показатели качества питьевой воды.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51D6C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56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951D6C">
        <w:rPr>
          <w:rFonts w:ascii="Times New Roman" w:hAnsi="Times New Roman"/>
          <w:sz w:val="24"/>
          <w:szCs w:val="24"/>
          <w:highlight w:val="yellow"/>
          <w:lang w:val="ru-RU"/>
        </w:rPr>
        <w:t xml:space="preserve">Централизованным водоснабжением не охвачено большая часть индивидуальной жилой застройки.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25DC3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89"/>
        </w:tabs>
        <w:overflowPunct w:val="0"/>
        <w:autoSpaceDE w:val="0"/>
        <w:autoSpaceDN w:val="0"/>
        <w:adjustRightInd w:val="0"/>
        <w:spacing w:after="0" w:line="232" w:lineRule="auto"/>
        <w:ind w:left="560" w:firstLine="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25DC3">
        <w:rPr>
          <w:rFonts w:ascii="Times New Roman" w:hAnsi="Times New Roman"/>
          <w:sz w:val="24"/>
          <w:szCs w:val="24"/>
          <w:lang w:val="ru-RU"/>
        </w:rPr>
        <w:t>Действующи</w:t>
      </w:r>
      <w:r w:rsidR="00951D6C">
        <w:rPr>
          <w:rFonts w:ascii="Times New Roman" w:hAnsi="Times New Roman"/>
          <w:sz w:val="24"/>
          <w:szCs w:val="24"/>
          <w:lang w:val="ru-RU"/>
        </w:rPr>
        <w:t>й</w:t>
      </w:r>
      <w:proofErr w:type="gramEnd"/>
      <w:r w:rsidRPr="00B25DC3">
        <w:rPr>
          <w:rFonts w:ascii="Times New Roman" w:hAnsi="Times New Roman"/>
          <w:sz w:val="24"/>
          <w:szCs w:val="24"/>
          <w:lang w:val="ru-RU"/>
        </w:rPr>
        <w:t xml:space="preserve"> ВЗУ не оборудован установками обезжелезивания и установками для профилактического обеззараживания воды.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25DC3" w:rsidRDefault="001D55A9" w:rsidP="001D55A9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31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Водозаборные узлы требуют реконструкции и капитального ремонта.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25DC3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951D6C">
        <w:rPr>
          <w:rFonts w:ascii="Times New Roman" w:hAnsi="Times New Roman"/>
          <w:sz w:val="24"/>
          <w:szCs w:val="24"/>
          <w:highlight w:val="yellow"/>
          <w:lang w:val="ru-RU"/>
        </w:rPr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:rsidR="001D55A9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55A9" w:rsidRPr="00B04D2A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04D2A">
        <w:rPr>
          <w:rFonts w:ascii="Times New Roman" w:hAnsi="Times New Roman"/>
          <w:b/>
          <w:bCs/>
          <w:sz w:val="24"/>
          <w:szCs w:val="24"/>
          <w:lang w:val="ru-RU"/>
        </w:rPr>
        <w:t>Перспективное потребление коммунальных ресурсов в системе водоснабжения</w:t>
      </w:r>
    </w:p>
    <w:p w:rsidR="001D55A9" w:rsidRPr="00B04D2A" w:rsidRDefault="001D55A9" w:rsidP="001D55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04D2A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04D2A">
        <w:rPr>
          <w:rFonts w:ascii="Times New Roman" w:hAnsi="Times New Roman"/>
          <w:sz w:val="24"/>
          <w:szCs w:val="24"/>
          <w:lang w:val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воды.</w:t>
      </w:r>
    </w:p>
    <w:p w:rsidR="001D55A9" w:rsidRPr="00B04D2A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04D2A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04D2A">
        <w:rPr>
          <w:rFonts w:ascii="Times New Roman" w:hAnsi="Times New Roman"/>
          <w:sz w:val="24"/>
          <w:szCs w:val="24"/>
          <w:lang w:val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1D55A9" w:rsidRPr="00B04D2A" w:rsidRDefault="001D55A9" w:rsidP="001D55A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1D6C" w:rsidRDefault="00951D6C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1D6C" w:rsidRDefault="00951D6C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1D6C" w:rsidRDefault="00951D6C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67E7">
        <w:rPr>
          <w:rFonts w:ascii="Times New Roman" w:hAnsi="Times New Roman"/>
          <w:b/>
          <w:sz w:val="24"/>
          <w:szCs w:val="24"/>
          <w:lang w:val="ru-RU"/>
        </w:rPr>
        <w:lastRenderedPageBreak/>
        <w:t>Расход воды потребителей</w:t>
      </w: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4"/>
          <w:szCs w:val="24"/>
          <w:lang w:val="ru-RU"/>
        </w:rPr>
      </w:pPr>
      <w:r w:rsidRPr="008067E7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Pr="008067E7"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</w:p>
    <w:tbl>
      <w:tblPr>
        <w:tblStyle w:val="a3"/>
        <w:tblW w:w="0" w:type="auto"/>
        <w:tblInd w:w="280" w:type="dxa"/>
        <w:tblLook w:val="04A0"/>
      </w:tblPr>
      <w:tblGrid>
        <w:gridCol w:w="1297"/>
        <w:gridCol w:w="3734"/>
        <w:gridCol w:w="2217"/>
        <w:gridCol w:w="2068"/>
      </w:tblGrid>
      <w:tr w:rsidR="008067E7" w:rsidRPr="00DC46F5" w:rsidTr="008067E7">
        <w:tc>
          <w:tcPr>
            <w:tcW w:w="67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80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Водопотребитель</w:t>
            </w:r>
            <w:proofErr w:type="spellEnd"/>
          </w:p>
        </w:tc>
        <w:tc>
          <w:tcPr>
            <w:tcW w:w="248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Измеритель</w:t>
            </w:r>
          </w:p>
        </w:tc>
        <w:tc>
          <w:tcPr>
            <w:tcW w:w="2466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Общая норма расхода воды, </w:t>
            </w:r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сут</w:t>
            </w:r>
            <w:proofErr w:type="spell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без газоснабжения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с газоснабжением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работающими на твердом топливе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газовыми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быстродействущими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газовыми нагревателями и многоточечным водозабором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централизованным горячим водоснабжением, оборудованными умывальниками, мойками,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E7" w:rsidRPr="008067E7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сидячими ваннами, оборудованными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ваннами длиной 1500-1700мм, оборудованными душами</w:t>
            </w: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водопровод или дворовую колонку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Потребление воды из уличной водоразборной колонки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водопроводом, канализацией или выгребными ямами (без унитазов) и ваннами с газовыми водонагревателями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C14EA0" w:rsidTr="008067E7">
        <w:tc>
          <w:tcPr>
            <w:tcW w:w="679" w:type="dxa"/>
          </w:tcPr>
          <w:p w:rsidR="00C14EA0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14EA0" w:rsidRDefault="00C14EA0" w:rsidP="00951D6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2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общественно-деловые учреждения – 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работника;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спортивно-рекреационные учреждения – 100 л на одного спортсмена;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предприятия коммунально-бытового обслуживания – </w:t>
      </w:r>
      <w:r w:rsidR="00BF617B">
        <w:rPr>
          <w:rFonts w:ascii="Times New Roman" w:hAnsi="Times New Roman"/>
          <w:sz w:val="24"/>
          <w:szCs w:val="24"/>
          <w:lang w:val="ru-RU"/>
        </w:rPr>
        <w:t>25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одного работника; </w:t>
      </w: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lastRenderedPageBreak/>
        <w:t>предприятия общественного питания --1</w:t>
      </w:r>
      <w:r w:rsidR="00BF617B">
        <w:rPr>
          <w:rFonts w:ascii="Times New Roman" w:hAnsi="Times New Roman"/>
          <w:sz w:val="24"/>
          <w:szCs w:val="24"/>
          <w:lang w:val="ru-RU"/>
        </w:rPr>
        <w:t>6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 условное блюдо;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дошкольные образовательные учреждения </w:t>
      </w:r>
      <w:r w:rsidR="00BF617B">
        <w:rPr>
          <w:rFonts w:ascii="Times New Roman" w:hAnsi="Times New Roman"/>
          <w:sz w:val="24"/>
          <w:szCs w:val="24"/>
          <w:lang w:val="ru-RU"/>
        </w:rPr>
        <w:t xml:space="preserve">–105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ребенка;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9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 воды на наружное пожаротушение в жилых кварталах – 30 л/с; для коммунально-производственных объектов – 40 л/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Расчетное количество одновременных пожаров в поселении - 3 (2 – в жилых зонах, 1 –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Вода на пожаротушение хранится в резервуарах на водозаборных узлах. Суточный расход воды на восстановление противопожарного запаса составит 810 м³/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Расход воды на полив территории принимается </w:t>
      </w: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960C85">
        <w:rPr>
          <w:rFonts w:ascii="Times New Roman" w:hAnsi="Times New Roman"/>
          <w:sz w:val="24"/>
          <w:szCs w:val="24"/>
          <w:lang w:val="ru-RU"/>
        </w:rPr>
        <w:t>расчет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одной поливки (с 15 мая по 15 августа)</w:t>
      </w:r>
      <w:r w:rsidRPr="00960C85">
        <w:rPr>
          <w:rFonts w:ascii="Times New Roman" w:hAnsi="Times New Roman"/>
          <w:sz w:val="24"/>
          <w:szCs w:val="24"/>
          <w:lang w:val="ru-RU"/>
        </w:rPr>
        <w:t>, в соответствии с СП 31.13330.2010 СНиП 2.04.02-84* и в расчете хозяйственн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питьевого водопотребления не учитывается. Количество поливок - одна в сутки.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5 л (огородов из водопровода)</w:t>
      </w:r>
    </w:p>
    <w:p w:rsidR="00BF617B" w:rsidRPr="00FA0803" w:rsidRDefault="00BF617B" w:rsidP="00BF61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  <w:t>Перспективная схема водоснабжения</w:t>
      </w:r>
    </w:p>
    <w:p w:rsidR="00BF617B" w:rsidRPr="00FA0803" w:rsidRDefault="00BF617B" w:rsidP="00BF617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BF617B" w:rsidRPr="00FA0803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Источником водоснабжения населенных пунктов сельского поселения на расчетный срок принимаются местные артезианские воды. На территории сельского поселения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BF617B" w:rsidRPr="00FA0803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BF617B" w:rsidRPr="00FA0803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BF617B" w:rsidRPr="00FA0803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Водоснабжение планируемых объектов капитального строительства предусматривается от ВЗУ, состав которых предполагает наличие:</w:t>
      </w:r>
    </w:p>
    <w:p w:rsidR="00BF617B" w:rsidRPr="00FA0803" w:rsidRDefault="00BF617B" w:rsidP="00BF617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14EA0" w:rsidRPr="00FA0803" w:rsidRDefault="00BF617B" w:rsidP="00BF617B">
      <w:pPr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- </w:t>
      </w:r>
      <w:proofErr w:type="spellStart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артскважины</w:t>
      </w:r>
      <w:proofErr w:type="spellEnd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и водонапорной башни</w:t>
      </w:r>
    </w:p>
    <w:p w:rsidR="00CF5FFB" w:rsidRPr="00FA0803" w:rsidRDefault="00CF5FFB" w:rsidP="00CF5FF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На расчетный срок водопотребление сельского поселения составит </w:t>
      </w:r>
      <w:r w:rsidR="00951D6C">
        <w:rPr>
          <w:rFonts w:ascii="Times New Roman" w:hAnsi="Times New Roman"/>
          <w:sz w:val="24"/>
          <w:szCs w:val="24"/>
          <w:highlight w:val="yellow"/>
          <w:lang w:val="ru-RU"/>
        </w:rPr>
        <w:t>6,01</w:t>
      </w: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тыс. м³/год. На этот период для обеспечения потребителей водой питьевого качества необходимо выполнить следующие мероприятия:</w:t>
      </w:r>
    </w:p>
    <w:p w:rsidR="00CF5FFB" w:rsidRPr="00FA0803" w:rsidRDefault="00CF5FFB" w:rsidP="00951D6C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100" w:lineRule="exact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CF5FFB" w:rsidP="00CF5FFB">
      <w:pPr>
        <w:widowControl w:val="0"/>
        <w:numPr>
          <w:ilvl w:val="1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59" w:lineRule="auto"/>
        <w:ind w:left="0" w:firstLine="426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СанПиН</w:t>
      </w:r>
      <w:proofErr w:type="spellEnd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2.1.4.1110-02 «Зоны санитарной охраны источников водоснабжения и водопроводов хозяйственно-питьевого водоснабжения» </w:t>
      </w:r>
    </w:p>
    <w:p w:rsidR="00CF5FFB" w:rsidRPr="00FA0803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78" w:lineRule="exact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951D6C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2</w:t>
      </w:r>
      <w:r w:rsidR="00CF5FFB"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. Подключить </w:t>
      </w:r>
      <w:proofErr w:type="gramStart"/>
      <w:r w:rsidR="00CF5FFB" w:rsidRPr="00FA0803">
        <w:rPr>
          <w:rFonts w:ascii="Times New Roman" w:hAnsi="Times New Roman"/>
          <w:sz w:val="24"/>
          <w:szCs w:val="24"/>
          <w:highlight w:val="yellow"/>
          <w:lang w:val="ru-RU"/>
        </w:rPr>
        <w:t>существующую</w:t>
      </w:r>
      <w:proofErr w:type="gramEnd"/>
      <w:r w:rsidR="00CF5FFB"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к централизованным системам водоснабжения населенных пунктов, проложив водопроводные сети общей протяженностью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_______</w:t>
      </w:r>
      <w:r w:rsidR="00CF5FFB"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км</w:t>
      </w:r>
    </w:p>
    <w:p w:rsidR="00CF5FFB" w:rsidRPr="00FA0803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951D6C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  <w:r w:rsidR="00CF5FFB" w:rsidRPr="00FA0803">
        <w:rPr>
          <w:rFonts w:ascii="Times New Roman" w:hAnsi="Times New Roman"/>
          <w:sz w:val="24"/>
          <w:szCs w:val="24"/>
          <w:highlight w:val="yellow"/>
          <w:lang w:val="ru-RU"/>
        </w:rPr>
        <w:t>. Провести мероприятия по оценке запасов подземных вод</w:t>
      </w:r>
    </w:p>
    <w:p w:rsidR="00CF5FFB" w:rsidRPr="00FA0803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Default="00951D6C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lastRenderedPageBreak/>
        <w:t>4</w:t>
      </w:r>
      <w:r w:rsidR="00CF5FFB"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Провести у</w:t>
      </w:r>
      <w:r w:rsidR="00CF5FFB" w:rsidRPr="00FA0803">
        <w:rPr>
          <w:rFonts w:ascii="Times New Roman" w:hAnsi="Times New Roman"/>
          <w:sz w:val="24"/>
          <w:szCs w:val="24"/>
          <w:highlight w:val="yellow"/>
          <w:lang w:val="ru-RU"/>
        </w:rPr>
        <w:t>стройство подземн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ого</w:t>
      </w:r>
      <w:r w:rsidR="00CF5FFB"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павильон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а</w:t>
      </w:r>
      <w:r w:rsidR="00CF5FFB"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скважин</w:t>
      </w:r>
      <w:r>
        <w:rPr>
          <w:rFonts w:ascii="Times New Roman" w:hAnsi="Times New Roman"/>
          <w:sz w:val="24"/>
          <w:szCs w:val="24"/>
          <w:lang w:val="ru-RU"/>
        </w:rPr>
        <w:t>ы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ВОДООТВЕДЕНИЯ</w:t>
      </w:r>
    </w:p>
    <w:p w:rsidR="00E15B31" w:rsidRPr="00E15B31" w:rsidRDefault="00E15B31" w:rsidP="00E15B3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структуры системы водоотведения 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2795A" w:rsidRPr="00960C85" w:rsidRDefault="00FA0803" w:rsidP="00FA080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н.п. </w:t>
      </w:r>
      <w:r w:rsidR="00951D6C">
        <w:rPr>
          <w:rFonts w:ascii="Times New Roman" w:hAnsi="Times New Roman"/>
          <w:sz w:val="24"/>
          <w:szCs w:val="24"/>
          <w:lang w:val="ru-RU"/>
        </w:rPr>
        <w:t>Ломовец</w:t>
      </w:r>
      <w:r w:rsidR="00E15B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нет </w:t>
      </w:r>
      <w:r w:rsidR="00E2795A" w:rsidRPr="00960C85">
        <w:rPr>
          <w:rFonts w:ascii="Times New Roman" w:hAnsi="Times New Roman"/>
          <w:sz w:val="24"/>
          <w:szCs w:val="24"/>
          <w:lang w:val="ru-RU"/>
        </w:rPr>
        <w:t xml:space="preserve">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E2795A" w:rsidRDefault="00E2795A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C14EA0" w:rsidRDefault="00C14EA0" w:rsidP="00C14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14EA0" w:rsidRPr="00C14EA0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8067E7" w:rsidRPr="008067E7" w:rsidRDefault="008067E7" w:rsidP="00FA0803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2" w:name="page41"/>
      <w:bookmarkEnd w:id="2"/>
    </w:p>
    <w:sectPr w:rsidR="008067E7" w:rsidRPr="008067E7" w:rsidSect="00AE124A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2D"/>
    <w:multiLevelType w:val="hybridMultilevel"/>
    <w:tmpl w:val="000054DC"/>
    <w:lvl w:ilvl="0" w:tplc="00003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1F0"/>
    <w:multiLevelType w:val="hybridMultilevel"/>
    <w:tmpl w:val="00000384"/>
    <w:lvl w:ilvl="0" w:tplc="00007F4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A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2E6783"/>
    <w:multiLevelType w:val="hybridMultilevel"/>
    <w:tmpl w:val="C1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AF2"/>
    <w:multiLevelType w:val="hybridMultilevel"/>
    <w:tmpl w:val="6E1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54D"/>
    <w:rsid w:val="00020857"/>
    <w:rsid w:val="001011CF"/>
    <w:rsid w:val="001C4128"/>
    <w:rsid w:val="001D55A9"/>
    <w:rsid w:val="002A5BFD"/>
    <w:rsid w:val="003B0D3C"/>
    <w:rsid w:val="00487A17"/>
    <w:rsid w:val="005664CA"/>
    <w:rsid w:val="005A35F6"/>
    <w:rsid w:val="005F0E2D"/>
    <w:rsid w:val="005F3013"/>
    <w:rsid w:val="006049A3"/>
    <w:rsid w:val="00645F24"/>
    <w:rsid w:val="006E056D"/>
    <w:rsid w:val="006F205C"/>
    <w:rsid w:val="007D64C5"/>
    <w:rsid w:val="008067E7"/>
    <w:rsid w:val="00821FA3"/>
    <w:rsid w:val="00907EFD"/>
    <w:rsid w:val="00945D9F"/>
    <w:rsid w:val="00951D6C"/>
    <w:rsid w:val="009674D3"/>
    <w:rsid w:val="00986F3E"/>
    <w:rsid w:val="00AE124A"/>
    <w:rsid w:val="00B04D2A"/>
    <w:rsid w:val="00B25DC3"/>
    <w:rsid w:val="00BF617B"/>
    <w:rsid w:val="00C14EA0"/>
    <w:rsid w:val="00C3354D"/>
    <w:rsid w:val="00C66D59"/>
    <w:rsid w:val="00CF5FFB"/>
    <w:rsid w:val="00D22871"/>
    <w:rsid w:val="00D35E2E"/>
    <w:rsid w:val="00DA5109"/>
    <w:rsid w:val="00DC46F5"/>
    <w:rsid w:val="00E15B31"/>
    <w:rsid w:val="00E1769F"/>
    <w:rsid w:val="00E2795A"/>
    <w:rsid w:val="00EC4090"/>
    <w:rsid w:val="00EC60A2"/>
    <w:rsid w:val="00FA0803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4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6161-65BE-4913-9366-E576D992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MUGHKP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5</cp:revision>
  <dcterms:created xsi:type="dcterms:W3CDTF">2013-03-06T04:10:00Z</dcterms:created>
  <dcterms:modified xsi:type="dcterms:W3CDTF">2013-03-14T12:29:00Z</dcterms:modified>
</cp:coreProperties>
</file>